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5C" w:rsidRDefault="000A3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ЗДОРОВЬЕ – САМАЯ БОЛЬШАЯ ЦЕННОСТЬ.</w:t>
      </w:r>
    </w:p>
    <w:p w:rsidR="000A34FB" w:rsidRDefault="000A3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БУДЬТЕ ВНИМАТЕЛЬНЫ К СЕБЕ, ПРОЙДИТЕ ДИСПАНСЕРИЗАЦИЮ!</w:t>
      </w:r>
    </w:p>
    <w:p w:rsidR="000A34FB" w:rsidRDefault="000A34FB">
      <w:pPr>
        <w:rPr>
          <w:sz w:val="24"/>
          <w:szCs w:val="24"/>
        </w:rPr>
      </w:pPr>
      <w:r>
        <w:rPr>
          <w:sz w:val="24"/>
          <w:szCs w:val="24"/>
        </w:rPr>
        <w:t xml:space="preserve">Любой гражданин страны может пройти бесплатную диспансеризацию в поликлинике,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торой он прикреплен. Консультации с врачами и результаты тестов помогут узнать правду о здоровье.</w:t>
      </w:r>
    </w:p>
    <w:p w:rsidR="000A34FB" w:rsidRDefault="000A34FB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Напоминаем, что основной целью диспансеризации является 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Федерации, к которым относятся:</w:t>
      </w:r>
    </w:p>
    <w:p w:rsidR="000A34FB" w:rsidRDefault="000A34FB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-болезни системы кровообращения, и в первую очередь ишемическая болезнь сердца, болезни сосудов головного мозга;</w:t>
      </w:r>
    </w:p>
    <w:p w:rsidR="000A34FB" w:rsidRDefault="000A34FB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-злокачественные новообразования;</w:t>
      </w:r>
    </w:p>
    <w:p w:rsidR="000A34FB" w:rsidRDefault="000A34FB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-сахарный диабет;</w:t>
      </w:r>
    </w:p>
    <w:p w:rsidR="000A34FB" w:rsidRDefault="000A34FB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-хронические болезни легких.</w:t>
      </w:r>
    </w:p>
    <w:p w:rsidR="000A34FB" w:rsidRDefault="000A34FB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 прохождении диспансеризации выявляются и факторы риска, к которым относятся:</w:t>
      </w:r>
    </w:p>
    <w:p w:rsidR="000A34FB" w:rsidRDefault="000A34FB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-повышенный уровень артериального давления, холестерина в крови, глюкозы в крови;</w:t>
      </w:r>
    </w:p>
    <w:p w:rsidR="000A34FB" w:rsidRDefault="000A34FB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-курение табака;</w:t>
      </w:r>
    </w:p>
    <w:p w:rsidR="000A34FB" w:rsidRDefault="000A34FB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-потребление алкоголя;</w:t>
      </w:r>
    </w:p>
    <w:p w:rsidR="000A34FB" w:rsidRDefault="000A34FB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-нерациональное питание;</w:t>
      </w:r>
    </w:p>
    <w:p w:rsidR="000A34FB" w:rsidRDefault="000A34FB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-низкая физическая активность;</w:t>
      </w:r>
    </w:p>
    <w:p w:rsidR="000A34FB" w:rsidRDefault="000A34FB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-избыточная масса тела</w:t>
      </w:r>
      <w:r w:rsidR="004D3822">
        <w:rPr>
          <w:sz w:val="24"/>
          <w:szCs w:val="24"/>
        </w:rPr>
        <w:t xml:space="preserve"> или ожирение.</w:t>
      </w:r>
    </w:p>
    <w:p w:rsidR="004D3822" w:rsidRDefault="004D3822" w:rsidP="000A34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прохождения диспансеризации необходимы следующие документы:</w:t>
      </w:r>
    </w:p>
    <w:p w:rsidR="004D3822" w:rsidRDefault="004D3822" w:rsidP="000A34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-паспорт;</w:t>
      </w:r>
    </w:p>
    <w:p w:rsidR="004D3822" w:rsidRDefault="004D3822" w:rsidP="000A34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-полис обязательного медицинского страхования;</w:t>
      </w:r>
    </w:p>
    <w:p w:rsidR="004D3822" w:rsidRDefault="004D3822" w:rsidP="000A34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-страховое свидетельство государственного пенсионного страхования.</w:t>
      </w:r>
    </w:p>
    <w:p w:rsidR="004D3822" w:rsidRDefault="004D3822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Медицинские осмотры в рамках диспансеризации взрослого населения проводятся 1 раз в 3 года, осуществляются за счет средств фонда ОМС и являются совершенно бесплатными. Первая диспансеризация проводится в 21 год, последующие – с трехлетним  интервалом на протяжении всей жизни. Программы обследования дифференцированы в  зависимости от возраста и пола. Для инвалидов ВОВ проводится ежегодно.</w:t>
      </w:r>
    </w:p>
    <w:p w:rsidR="004D3822" w:rsidRDefault="004D3822" w:rsidP="000A34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Регулярное прохождение диспансеризации позволит Вам сохранить здоровье, в значительной степени уменьшить вероятность развития заболеваний</w:t>
      </w:r>
      <w:r w:rsidR="00E04962">
        <w:rPr>
          <w:sz w:val="24"/>
          <w:szCs w:val="24"/>
        </w:rPr>
        <w:t xml:space="preserve"> или выявить их на ранней стадии </w:t>
      </w:r>
      <w:proofErr w:type="gramStart"/>
      <w:r w:rsidR="00E04962">
        <w:rPr>
          <w:sz w:val="24"/>
          <w:szCs w:val="24"/>
        </w:rPr>
        <w:t>развития</w:t>
      </w:r>
      <w:proofErr w:type="gramEnd"/>
      <w:r w:rsidR="00E04962">
        <w:rPr>
          <w:sz w:val="24"/>
          <w:szCs w:val="24"/>
        </w:rPr>
        <w:t xml:space="preserve"> когда их лечение наиболее эффективно.</w:t>
      </w:r>
    </w:p>
    <w:p w:rsidR="00E04962" w:rsidRPr="00E04962" w:rsidRDefault="00E04962" w:rsidP="000A34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УВАЖАЕМЫЕ ЖИТЕЛИ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ЫЛЬСКА</w:t>
      </w:r>
      <w:proofErr w:type="spellEnd"/>
      <w:r>
        <w:rPr>
          <w:b/>
          <w:sz w:val="24"/>
          <w:szCs w:val="24"/>
        </w:rPr>
        <w:t xml:space="preserve"> И РЫЛЬСКОГО РАЙОНА! ПРИГЛАШАЕМ ВАС ДЛЯ ПРОХОЖДЕНИЯ ДИСПАНСЕРИЗАЦИИ В ПОЛИКЛИНИКУ ОБУЗ» РЫЛЬСКАЯ ЦРБ»! ПРИЗЫВАЕМ, ПОЗАБОТИТЬСЯ О СВОЕМ ЗДОРОВЬЕ! ПОМНИТЕ, ЧТО ЗДОРОВЬЕ – БЕСЦЕННОЕ ДОСТОЯНИЕ КАЖДОГО ЧЕЛОВЕКА!</w:t>
      </w:r>
      <w:bookmarkStart w:id="0" w:name="_GoBack"/>
      <w:bookmarkEnd w:id="0"/>
    </w:p>
    <w:p w:rsidR="004D3822" w:rsidRPr="000A34FB" w:rsidRDefault="004D3822" w:rsidP="000A34FB">
      <w:pPr>
        <w:spacing w:after="0" w:line="240" w:lineRule="auto"/>
        <w:rPr>
          <w:sz w:val="24"/>
          <w:szCs w:val="24"/>
        </w:rPr>
      </w:pPr>
    </w:p>
    <w:sectPr w:rsidR="004D3822" w:rsidRPr="000A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45"/>
    <w:rsid w:val="000A34FB"/>
    <w:rsid w:val="004D3822"/>
    <w:rsid w:val="005A195C"/>
    <w:rsid w:val="00646745"/>
    <w:rsid w:val="00E04962"/>
    <w:rsid w:val="00E3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2</cp:revision>
  <dcterms:created xsi:type="dcterms:W3CDTF">2017-01-12T10:44:00Z</dcterms:created>
  <dcterms:modified xsi:type="dcterms:W3CDTF">2017-01-12T12:25:00Z</dcterms:modified>
</cp:coreProperties>
</file>