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9E" w:rsidRPr="00B4609E" w:rsidRDefault="00B4609E" w:rsidP="00170C7E">
      <w:pPr>
        <w:shd w:val="clear" w:color="auto" w:fill="FFFFFF"/>
        <w:spacing w:before="150" w:after="150" w:line="240" w:lineRule="auto"/>
        <w:jc w:val="both"/>
        <w:textAlignment w:val="baseline"/>
        <w:rPr>
          <w:rFonts w:ascii="Helvetica" w:eastAsia="Times New Roman" w:hAnsi="Helvetica" w:cs="Times New Roman"/>
          <w:color w:val="262626"/>
          <w:sz w:val="24"/>
          <w:szCs w:val="24"/>
          <w:lang w:eastAsia="ru-RU"/>
        </w:rPr>
      </w:pPr>
      <w:r>
        <w:rPr>
          <w:rFonts w:ascii="Helvetica" w:eastAsia="Times New Roman" w:hAnsi="Helvetica" w:cs="Times New Roman"/>
          <w:color w:val="262626"/>
          <w:lang w:eastAsia="ru-RU"/>
        </w:rPr>
        <w:t>П</w:t>
      </w:r>
      <w:r>
        <w:rPr>
          <w:rFonts w:ascii="Helvetica" w:eastAsia="Times New Roman" w:hAnsi="Helvetica" w:cs="Times New Roman"/>
          <w:color w:val="262626"/>
          <w:sz w:val="24"/>
          <w:szCs w:val="24"/>
          <w:lang w:eastAsia="ru-RU"/>
        </w:rPr>
        <w:t>РОФИЛАКТИКА БОЛЕЗНЕЙ СЕРДЦА.</w:t>
      </w:r>
    </w:p>
    <w:p w:rsidR="00170C7E" w:rsidRPr="00170C7E" w:rsidRDefault="00170C7E" w:rsidP="00170C7E">
      <w:pPr>
        <w:shd w:val="clear" w:color="auto" w:fill="FFFFFF"/>
        <w:spacing w:before="150" w:after="150" w:line="240" w:lineRule="auto"/>
        <w:jc w:val="both"/>
        <w:textAlignment w:val="baseline"/>
        <w:rPr>
          <w:rFonts w:ascii="Helvetica" w:eastAsia="Times New Roman" w:hAnsi="Helvetica" w:cs="Times New Roman"/>
          <w:color w:val="262626"/>
          <w:lang w:eastAsia="ru-RU"/>
        </w:rPr>
      </w:pPr>
      <w:r w:rsidRPr="00170C7E">
        <w:rPr>
          <w:rFonts w:ascii="Helvetica" w:eastAsia="Times New Roman" w:hAnsi="Helvetica" w:cs="Times New Roman"/>
          <w:color w:val="262626"/>
          <w:lang w:eastAsia="ru-RU"/>
        </w:rPr>
        <w:t xml:space="preserve">Сегодня </w:t>
      </w:r>
      <w:proofErr w:type="gramStart"/>
      <w:r w:rsidRPr="00170C7E">
        <w:rPr>
          <w:rFonts w:ascii="Helvetica" w:eastAsia="Times New Roman" w:hAnsi="Helvetica" w:cs="Times New Roman"/>
          <w:color w:val="262626"/>
          <w:lang w:eastAsia="ru-RU"/>
        </w:rPr>
        <w:t>сердечно-сосудистые</w:t>
      </w:r>
      <w:proofErr w:type="gramEnd"/>
      <w:r w:rsidRPr="00170C7E">
        <w:rPr>
          <w:rFonts w:ascii="Helvetica" w:eastAsia="Times New Roman" w:hAnsi="Helvetica" w:cs="Times New Roman"/>
          <w:color w:val="262626"/>
          <w:lang w:eastAsia="ru-RU"/>
        </w:rPr>
        <w:t xml:space="preserve"> заболевания, включая инфаркт и инсульт,  являются главной причиной смертей в мире: ежегодно они уносят 17,3 миллионов человеческих жизней</w:t>
      </w:r>
    </w:p>
    <w:p w:rsidR="00170C7E" w:rsidRPr="00170C7E" w:rsidRDefault="00170C7E" w:rsidP="00170C7E">
      <w:pPr>
        <w:shd w:val="clear" w:color="auto" w:fill="FFFFFF"/>
        <w:spacing w:after="0" w:line="240" w:lineRule="auto"/>
        <w:jc w:val="both"/>
        <w:textAlignment w:val="baseline"/>
        <w:rPr>
          <w:rFonts w:ascii="Helvetica" w:eastAsia="Times New Roman" w:hAnsi="Helvetica" w:cs="Times New Roman"/>
          <w:color w:val="262626"/>
          <w:lang w:eastAsia="ru-RU"/>
        </w:rPr>
      </w:pPr>
      <w:r w:rsidRPr="00170C7E">
        <w:rPr>
          <w:rFonts w:ascii="Helvetica" w:eastAsia="Times New Roman" w:hAnsi="Helvetica" w:cs="Times New Roman"/>
          <w:color w:val="262626"/>
          <w:lang w:eastAsia="ru-RU"/>
        </w:rPr>
        <w:t>Сердце самый трудолюбивый орган. Ведь даже когда человек отдыхает (сидит, лежит, ходит), сердце сокращается примерно 75 раз в минуту, или 100 тысяч раз в сутки. При этом оно ежедневно перекачивает около десяти тонн крови. Природой оно «запрограммировано» на 150 лет беспрерывной работы! Здоровый человек не замечает отлаженной работы сердца, но когда оно начинает давать сбои, тогда человек начинает задумываться о тех рисках, которым он подвергает свое сердце, причинах, приводящим к инфаркту и инсульту. </w:t>
      </w:r>
      <w:r w:rsidRPr="00170C7E">
        <w:rPr>
          <w:rFonts w:ascii="Helvetica" w:eastAsia="Times New Roman" w:hAnsi="Helvetica" w:cs="Times New Roman"/>
          <w:b/>
          <w:bCs/>
          <w:color w:val="993300"/>
          <w:bdr w:val="none" w:sz="0" w:space="0" w:color="auto" w:frame="1"/>
          <w:lang w:eastAsia="ru-RU"/>
        </w:rPr>
        <w:t>Обнадеживающий факт</w:t>
      </w:r>
      <w:r w:rsidRPr="00170C7E">
        <w:rPr>
          <w:rFonts w:ascii="Helvetica" w:eastAsia="Times New Roman" w:hAnsi="Helvetica" w:cs="Times New Roman"/>
          <w:b/>
          <w:bCs/>
          <w:color w:val="262626"/>
          <w:bdr w:val="none" w:sz="0" w:space="0" w:color="auto" w:frame="1"/>
          <w:lang w:eastAsia="ru-RU"/>
        </w:rPr>
        <w:t>:</w:t>
      </w:r>
      <w:r w:rsidRPr="00170C7E">
        <w:rPr>
          <w:rFonts w:ascii="Helvetica" w:eastAsia="Times New Roman" w:hAnsi="Helvetica" w:cs="Times New Roman"/>
          <w:color w:val="262626"/>
          <w:lang w:eastAsia="ru-RU"/>
        </w:rPr>
        <w:t> 80% преждевременных инфарктов и инсультов может быть предотвращено.</w:t>
      </w:r>
    </w:p>
    <w:p w:rsidR="00170C7E" w:rsidRPr="00170C7E" w:rsidRDefault="00170C7E" w:rsidP="00170C7E">
      <w:pPr>
        <w:shd w:val="clear" w:color="auto" w:fill="FFFFFF"/>
        <w:spacing w:after="0" w:line="240" w:lineRule="auto"/>
        <w:jc w:val="both"/>
        <w:textAlignment w:val="baseline"/>
        <w:rPr>
          <w:rFonts w:ascii="Helvetica" w:eastAsia="Times New Roman" w:hAnsi="Helvetica" w:cs="Times New Roman"/>
          <w:color w:val="262626"/>
          <w:lang w:eastAsia="ru-RU"/>
        </w:rPr>
      </w:pPr>
      <w:r w:rsidRPr="00170C7E">
        <w:rPr>
          <w:rFonts w:ascii="Helvetica" w:eastAsia="Times New Roman" w:hAnsi="Helvetica" w:cs="Times New Roman"/>
          <w:b/>
          <w:bCs/>
          <w:color w:val="993300"/>
          <w:bdr w:val="none" w:sz="0" w:space="0" w:color="auto" w:frame="1"/>
          <w:lang w:eastAsia="ru-RU"/>
        </w:rPr>
        <w:t>К факторам риска</w:t>
      </w:r>
      <w:r w:rsidRPr="00170C7E">
        <w:rPr>
          <w:rFonts w:ascii="Helvetica" w:eastAsia="Times New Roman" w:hAnsi="Helvetica" w:cs="Times New Roman"/>
          <w:color w:val="262626"/>
          <w:lang w:eastAsia="ru-RU"/>
        </w:rPr>
        <w:t xml:space="preserve"> возникновения </w:t>
      </w:r>
      <w:proofErr w:type="gramStart"/>
      <w:r w:rsidRPr="00170C7E">
        <w:rPr>
          <w:rFonts w:ascii="Helvetica" w:eastAsia="Times New Roman" w:hAnsi="Helvetica" w:cs="Times New Roman"/>
          <w:color w:val="262626"/>
          <w:lang w:eastAsia="ru-RU"/>
        </w:rPr>
        <w:t>сердечно-сосудистых</w:t>
      </w:r>
      <w:proofErr w:type="gramEnd"/>
      <w:r w:rsidRPr="00170C7E">
        <w:rPr>
          <w:rFonts w:ascii="Helvetica" w:eastAsia="Times New Roman" w:hAnsi="Helvetica" w:cs="Times New Roman"/>
          <w:color w:val="262626"/>
          <w:lang w:eastAsia="ru-RU"/>
        </w:rPr>
        <w:t xml:space="preserve"> заболеваний относят: повышенное кровяное давление, повышенный уровень холестерина и глюкозы в крови, курение, неправильное питание (в том числе недостаточное потребление овощей и фруктов), повышенный вес, физическую инертность. Развитию заболеваний сердца способствуют частые стрессы, недосыпание, интенсивная изматывающая работа.</w:t>
      </w:r>
    </w:p>
    <w:p w:rsidR="00170C7E" w:rsidRPr="00170C7E" w:rsidRDefault="00170C7E" w:rsidP="00170C7E">
      <w:pPr>
        <w:shd w:val="clear" w:color="auto" w:fill="FFFFFF"/>
        <w:spacing w:after="0" w:line="240" w:lineRule="auto"/>
        <w:jc w:val="both"/>
        <w:textAlignment w:val="baseline"/>
        <w:rPr>
          <w:rFonts w:ascii="Helvetica" w:eastAsia="Times New Roman" w:hAnsi="Helvetica" w:cs="Times New Roman"/>
          <w:color w:val="262626"/>
          <w:lang w:eastAsia="ru-RU"/>
        </w:rPr>
      </w:pPr>
      <w:r w:rsidRPr="00170C7E">
        <w:rPr>
          <w:rFonts w:ascii="Helvetica" w:eastAsia="Times New Roman" w:hAnsi="Helvetica" w:cs="Times New Roman"/>
          <w:b/>
          <w:bCs/>
          <w:color w:val="262626"/>
          <w:bdr w:val="none" w:sz="0" w:space="0" w:color="auto" w:frame="1"/>
          <w:lang w:eastAsia="ru-RU"/>
        </w:rPr>
        <w:t> </w:t>
      </w:r>
      <w:r w:rsidRPr="00170C7E">
        <w:rPr>
          <w:rFonts w:ascii="Helvetica" w:eastAsia="Times New Roman" w:hAnsi="Helvetica" w:cs="Times New Roman"/>
          <w:b/>
          <w:bCs/>
          <w:color w:val="993300"/>
          <w:bdr w:val="none" w:sz="0" w:space="0" w:color="auto" w:frame="1"/>
          <w:lang w:eastAsia="ru-RU"/>
        </w:rPr>
        <w:t>Для того чтобы снизить вероятность возникновения заболеваний сердца необходимо:</w:t>
      </w:r>
    </w:p>
    <w:p w:rsidR="00170C7E" w:rsidRPr="00170C7E" w:rsidRDefault="00170C7E" w:rsidP="00170C7E">
      <w:pPr>
        <w:numPr>
          <w:ilvl w:val="0"/>
          <w:numId w:val="1"/>
        </w:numPr>
        <w:spacing w:after="0" w:line="240" w:lineRule="auto"/>
        <w:ind w:left="0"/>
        <w:jc w:val="both"/>
        <w:textAlignment w:val="baseline"/>
        <w:rPr>
          <w:rFonts w:ascii="Helvetica" w:eastAsia="Times New Roman" w:hAnsi="Helvetica" w:cs="Times New Roman"/>
          <w:color w:val="262626"/>
          <w:lang w:eastAsia="ru-RU"/>
        </w:rPr>
      </w:pPr>
      <w:r w:rsidRPr="00170C7E">
        <w:rPr>
          <w:rFonts w:ascii="Helvetica" w:eastAsia="Times New Roman" w:hAnsi="Helvetica" w:cs="Times New Roman"/>
          <w:color w:val="262626"/>
          <w:lang w:eastAsia="ru-RU"/>
        </w:rPr>
        <w:t>Контролировать свое </w:t>
      </w:r>
      <w:r w:rsidRPr="00170C7E">
        <w:rPr>
          <w:rFonts w:ascii="Helvetica" w:eastAsia="Times New Roman" w:hAnsi="Helvetica" w:cs="Times New Roman"/>
          <w:b/>
          <w:bCs/>
          <w:color w:val="993300"/>
          <w:bdr w:val="none" w:sz="0" w:space="0" w:color="auto" w:frame="1"/>
          <w:lang w:eastAsia="ru-RU"/>
        </w:rPr>
        <w:t>артериальное давление.</w:t>
      </w:r>
    </w:p>
    <w:p w:rsidR="00170C7E" w:rsidRPr="00170C7E" w:rsidRDefault="00170C7E" w:rsidP="00170C7E">
      <w:pPr>
        <w:shd w:val="clear" w:color="auto" w:fill="FFFFFF"/>
        <w:spacing w:after="0" w:line="240" w:lineRule="auto"/>
        <w:jc w:val="both"/>
        <w:textAlignment w:val="baseline"/>
        <w:rPr>
          <w:rFonts w:ascii="Helvetica" w:eastAsia="Times New Roman" w:hAnsi="Helvetica" w:cs="Times New Roman"/>
          <w:color w:val="262626"/>
          <w:lang w:eastAsia="ru-RU"/>
        </w:rPr>
      </w:pPr>
      <w:r w:rsidRPr="00170C7E">
        <w:rPr>
          <w:rFonts w:ascii="Helvetica" w:eastAsia="Times New Roman" w:hAnsi="Helvetica" w:cs="Times New Roman"/>
          <w:b/>
          <w:bCs/>
          <w:i/>
          <w:iCs/>
          <w:color w:val="993300"/>
          <w:bdr w:val="none" w:sz="0" w:space="0" w:color="auto" w:frame="1"/>
          <w:lang w:eastAsia="ru-RU"/>
        </w:rPr>
        <w:t xml:space="preserve"> Уровень артериального давления 140/90 мм </w:t>
      </w:r>
      <w:proofErr w:type="spellStart"/>
      <w:r w:rsidRPr="00170C7E">
        <w:rPr>
          <w:rFonts w:ascii="Helvetica" w:eastAsia="Times New Roman" w:hAnsi="Helvetica" w:cs="Times New Roman"/>
          <w:b/>
          <w:bCs/>
          <w:i/>
          <w:iCs/>
          <w:color w:val="993300"/>
          <w:bdr w:val="none" w:sz="0" w:space="0" w:color="auto" w:frame="1"/>
          <w:lang w:eastAsia="ru-RU"/>
        </w:rPr>
        <w:t>рт.ст</w:t>
      </w:r>
      <w:proofErr w:type="spellEnd"/>
      <w:r w:rsidRPr="00170C7E">
        <w:rPr>
          <w:rFonts w:ascii="Helvetica" w:eastAsia="Times New Roman" w:hAnsi="Helvetica" w:cs="Times New Roman"/>
          <w:b/>
          <w:bCs/>
          <w:i/>
          <w:iCs/>
          <w:color w:val="993300"/>
          <w:bdr w:val="none" w:sz="0" w:space="0" w:color="auto" w:frame="1"/>
          <w:lang w:eastAsia="ru-RU"/>
        </w:rPr>
        <w:t>. и выше считается для взрослых повышенным.</w:t>
      </w:r>
    </w:p>
    <w:p w:rsidR="00170C7E" w:rsidRPr="00170C7E" w:rsidRDefault="00170C7E" w:rsidP="00170C7E">
      <w:pPr>
        <w:shd w:val="clear" w:color="auto" w:fill="FFFFFF"/>
        <w:spacing w:after="0" w:line="240" w:lineRule="auto"/>
        <w:jc w:val="both"/>
        <w:textAlignment w:val="baseline"/>
        <w:rPr>
          <w:rFonts w:ascii="Helvetica" w:eastAsia="Times New Roman" w:hAnsi="Helvetica" w:cs="Times New Roman"/>
          <w:color w:val="262626"/>
          <w:lang w:eastAsia="ru-RU"/>
        </w:rPr>
      </w:pPr>
      <w:r w:rsidRPr="00170C7E">
        <w:rPr>
          <w:rFonts w:ascii="Helvetica" w:eastAsia="Times New Roman" w:hAnsi="Helvetica" w:cs="Times New Roman"/>
          <w:color w:val="262626"/>
          <w:lang w:eastAsia="ru-RU"/>
        </w:rPr>
        <w:t>И для  каждого человека  проявления повышенного давления индивидуальны.</w:t>
      </w:r>
    </w:p>
    <w:p w:rsidR="00170C7E" w:rsidRPr="00170C7E" w:rsidRDefault="00170C7E" w:rsidP="00170C7E">
      <w:pPr>
        <w:shd w:val="clear" w:color="auto" w:fill="FFFFFF"/>
        <w:spacing w:after="0" w:line="240" w:lineRule="auto"/>
        <w:jc w:val="both"/>
        <w:textAlignment w:val="baseline"/>
        <w:rPr>
          <w:rFonts w:ascii="Helvetica" w:eastAsia="Times New Roman" w:hAnsi="Helvetica" w:cs="Times New Roman"/>
          <w:color w:val="262626"/>
          <w:lang w:eastAsia="ru-RU"/>
        </w:rPr>
      </w:pPr>
      <w:r w:rsidRPr="00170C7E">
        <w:rPr>
          <w:rFonts w:ascii="Helvetica" w:eastAsia="Times New Roman" w:hAnsi="Helvetica" w:cs="Times New Roman"/>
          <w:b/>
          <w:bCs/>
          <w:i/>
          <w:iCs/>
          <w:color w:val="993300"/>
          <w:bdr w:val="none" w:sz="0" w:space="0" w:color="auto" w:frame="1"/>
          <w:lang w:eastAsia="ru-RU"/>
        </w:rPr>
        <w:t>Не надо полагаться только на собственные ощущения!</w:t>
      </w:r>
      <w:r w:rsidRPr="00170C7E">
        <w:rPr>
          <w:rFonts w:ascii="Helvetica" w:eastAsia="Times New Roman" w:hAnsi="Helvetica" w:cs="Times New Roman"/>
          <w:color w:val="262626"/>
          <w:lang w:eastAsia="ru-RU"/>
        </w:rPr>
        <w:t> У многих пациентов артериальная гипертония длительное время может протекать практически бессимптомно, не изменяя самочувствия. Организм постепенно адаптируется к высоким цифрам АД, и самочувствие больного человека может оставаться сравнительно неплохим. </w:t>
      </w:r>
      <w:r w:rsidRPr="00170C7E">
        <w:rPr>
          <w:rFonts w:ascii="Helvetica" w:eastAsia="Times New Roman" w:hAnsi="Helvetica" w:cs="Times New Roman"/>
          <w:b/>
          <w:bCs/>
          <w:i/>
          <w:iCs/>
          <w:color w:val="993300"/>
          <w:bdr w:val="none" w:sz="0" w:space="0" w:color="auto" w:frame="1"/>
          <w:lang w:eastAsia="ru-RU"/>
        </w:rPr>
        <w:t>В этом коварство заболевания!</w:t>
      </w:r>
      <w:r w:rsidRPr="00170C7E">
        <w:rPr>
          <w:rFonts w:ascii="Helvetica" w:eastAsia="Times New Roman" w:hAnsi="Helvetica" w:cs="Times New Roman"/>
          <w:b/>
          <w:bCs/>
          <w:color w:val="993300"/>
          <w:bdr w:val="none" w:sz="0" w:space="0" w:color="auto" w:frame="1"/>
          <w:lang w:eastAsia="ru-RU"/>
        </w:rPr>
        <w:t> </w:t>
      </w:r>
      <w:r w:rsidRPr="00170C7E">
        <w:rPr>
          <w:rFonts w:ascii="Helvetica" w:eastAsia="Times New Roman" w:hAnsi="Helvetica" w:cs="Times New Roman"/>
          <w:color w:val="262626"/>
          <w:lang w:eastAsia="ru-RU"/>
        </w:rPr>
        <w:t>Повышенное артериальное давление оказывает патологическое воздействие на сосуды и питаемые ими органы: мозг, сердце, почки. Вследствие длительно текущей артериальной гипертонии все вышеперечисленные патологические процессы могут привести к </w:t>
      </w:r>
      <w:r w:rsidRPr="00170C7E">
        <w:rPr>
          <w:rFonts w:ascii="Helvetica" w:eastAsia="Times New Roman" w:hAnsi="Helvetica" w:cs="Times New Roman"/>
          <w:b/>
          <w:bCs/>
          <w:color w:val="993300"/>
          <w:bdr w:val="none" w:sz="0" w:space="0" w:color="auto" w:frame="1"/>
          <w:lang w:eastAsia="ru-RU"/>
        </w:rPr>
        <w:t>сосудистым катастрофам</w:t>
      </w:r>
      <w:r w:rsidRPr="00170C7E">
        <w:rPr>
          <w:rFonts w:ascii="Helvetica" w:eastAsia="Times New Roman" w:hAnsi="Helvetica" w:cs="Times New Roman"/>
          <w:color w:val="262626"/>
          <w:lang w:eastAsia="ru-RU"/>
        </w:rPr>
        <w:t>: нарушению мозгового кровообращения, инсульту, стенокардии, инфаркту миокарда, сердечной и почечной недостаточности, кровоизлияниям на глазном дне, атрофии зрительного нерва и слепоте.</w:t>
      </w:r>
    </w:p>
    <w:p w:rsidR="00170C7E" w:rsidRPr="00170C7E" w:rsidRDefault="00170C7E" w:rsidP="00170C7E">
      <w:pPr>
        <w:shd w:val="clear" w:color="auto" w:fill="FFFFFF"/>
        <w:spacing w:after="0" w:line="240" w:lineRule="auto"/>
        <w:jc w:val="both"/>
        <w:textAlignment w:val="baseline"/>
        <w:rPr>
          <w:rFonts w:ascii="Helvetica" w:eastAsia="Times New Roman" w:hAnsi="Helvetica" w:cs="Times New Roman"/>
          <w:color w:val="262626"/>
          <w:lang w:eastAsia="ru-RU"/>
        </w:rPr>
      </w:pPr>
      <w:r w:rsidRPr="00170C7E">
        <w:rPr>
          <w:rFonts w:ascii="Helvetica" w:eastAsia="Times New Roman" w:hAnsi="Helvetica" w:cs="Times New Roman"/>
          <w:b/>
          <w:bCs/>
          <w:i/>
          <w:iCs/>
          <w:color w:val="993300"/>
          <w:bdr w:val="none" w:sz="0" w:space="0" w:color="auto" w:frame="1"/>
          <w:lang w:eastAsia="ru-RU"/>
        </w:rPr>
        <w:t>Не измеряя АД, невозможно определить заболевание!</w:t>
      </w:r>
    </w:p>
    <w:p w:rsidR="00170C7E" w:rsidRPr="00170C7E" w:rsidRDefault="00170C7E" w:rsidP="00170C7E">
      <w:pPr>
        <w:numPr>
          <w:ilvl w:val="0"/>
          <w:numId w:val="2"/>
        </w:numPr>
        <w:spacing w:after="0" w:line="240" w:lineRule="auto"/>
        <w:ind w:left="0"/>
        <w:jc w:val="both"/>
        <w:textAlignment w:val="baseline"/>
        <w:rPr>
          <w:rFonts w:ascii="Helvetica" w:eastAsia="Times New Roman" w:hAnsi="Helvetica" w:cs="Times New Roman"/>
          <w:color w:val="262626"/>
          <w:lang w:eastAsia="ru-RU"/>
        </w:rPr>
      </w:pPr>
      <w:r w:rsidRPr="00170C7E">
        <w:rPr>
          <w:rFonts w:ascii="Helvetica" w:eastAsia="Times New Roman" w:hAnsi="Helvetica" w:cs="Times New Roman"/>
          <w:color w:val="262626"/>
          <w:lang w:eastAsia="ru-RU"/>
        </w:rPr>
        <w:t>Определять </w:t>
      </w:r>
      <w:r w:rsidRPr="00170C7E">
        <w:rPr>
          <w:rFonts w:ascii="Helvetica" w:eastAsia="Times New Roman" w:hAnsi="Helvetica" w:cs="Times New Roman"/>
          <w:b/>
          <w:bCs/>
          <w:color w:val="993300"/>
          <w:bdr w:val="none" w:sz="0" w:space="0" w:color="auto" w:frame="1"/>
          <w:lang w:eastAsia="ru-RU"/>
        </w:rPr>
        <w:t>уровень глюкозы</w:t>
      </w:r>
      <w:r w:rsidRPr="00170C7E">
        <w:rPr>
          <w:rFonts w:ascii="Helvetica" w:eastAsia="Times New Roman" w:hAnsi="Helvetica" w:cs="Times New Roman"/>
          <w:color w:val="262626"/>
          <w:lang w:eastAsia="ru-RU"/>
        </w:rPr>
        <w:t> в крови. Повышенное содержание глюкозы в крови повышает риск развития инфарктов и инсультов.</w:t>
      </w:r>
    </w:p>
    <w:p w:rsidR="00170C7E" w:rsidRPr="00170C7E" w:rsidRDefault="00170C7E" w:rsidP="00170C7E">
      <w:pPr>
        <w:numPr>
          <w:ilvl w:val="0"/>
          <w:numId w:val="2"/>
        </w:numPr>
        <w:spacing w:after="0" w:line="240" w:lineRule="auto"/>
        <w:ind w:left="0"/>
        <w:jc w:val="both"/>
        <w:textAlignment w:val="baseline"/>
        <w:rPr>
          <w:rFonts w:ascii="Helvetica" w:eastAsia="Times New Roman" w:hAnsi="Helvetica" w:cs="Times New Roman"/>
          <w:color w:val="262626"/>
          <w:lang w:eastAsia="ru-RU"/>
        </w:rPr>
      </w:pPr>
      <w:r w:rsidRPr="00170C7E">
        <w:rPr>
          <w:rFonts w:ascii="Helvetica" w:eastAsia="Times New Roman" w:hAnsi="Helvetica" w:cs="Times New Roman"/>
          <w:color w:val="262626"/>
          <w:lang w:eastAsia="ru-RU"/>
        </w:rPr>
        <w:t>Знать </w:t>
      </w:r>
      <w:r w:rsidRPr="00170C7E">
        <w:rPr>
          <w:rFonts w:ascii="Helvetica" w:eastAsia="Times New Roman" w:hAnsi="Helvetica" w:cs="Times New Roman"/>
          <w:b/>
          <w:bCs/>
          <w:color w:val="993300"/>
          <w:bdr w:val="none" w:sz="0" w:space="0" w:color="auto" w:frame="1"/>
          <w:lang w:eastAsia="ru-RU"/>
        </w:rPr>
        <w:t>уровень липидов</w:t>
      </w:r>
      <w:r w:rsidRPr="00170C7E">
        <w:rPr>
          <w:rFonts w:ascii="Helvetica" w:eastAsia="Times New Roman" w:hAnsi="Helvetica" w:cs="Times New Roman"/>
          <w:color w:val="262626"/>
          <w:lang w:eastAsia="ru-RU"/>
        </w:rPr>
        <w:t> в крови. Повышенное содержание холестерина в крови повышает риск развития инфарктов и инсультов.</w:t>
      </w:r>
    </w:p>
    <w:p w:rsidR="00170C7E" w:rsidRPr="00170C7E" w:rsidRDefault="00170C7E" w:rsidP="00170C7E">
      <w:pPr>
        <w:shd w:val="clear" w:color="auto" w:fill="FFFFFF"/>
        <w:spacing w:after="0" w:line="240" w:lineRule="auto"/>
        <w:jc w:val="both"/>
        <w:textAlignment w:val="baseline"/>
        <w:rPr>
          <w:rFonts w:ascii="Helvetica" w:eastAsia="Times New Roman" w:hAnsi="Helvetica" w:cs="Times New Roman"/>
          <w:color w:val="262626"/>
          <w:lang w:eastAsia="ru-RU"/>
        </w:rPr>
      </w:pPr>
      <w:r w:rsidRPr="00170C7E">
        <w:rPr>
          <w:rFonts w:ascii="Helvetica" w:eastAsia="Times New Roman" w:hAnsi="Helvetica" w:cs="Times New Roman"/>
          <w:b/>
          <w:bCs/>
          <w:color w:val="993300"/>
          <w:bdr w:val="none" w:sz="0" w:space="0" w:color="auto" w:frame="1"/>
          <w:lang w:eastAsia="ru-RU"/>
        </w:rPr>
        <w:t>Предотвратить заболевания</w:t>
      </w:r>
      <w:r w:rsidRPr="00170C7E">
        <w:rPr>
          <w:rFonts w:ascii="Helvetica" w:eastAsia="Times New Roman" w:hAnsi="Helvetica" w:cs="Times New Roman"/>
          <w:color w:val="262626"/>
          <w:lang w:eastAsia="ru-RU"/>
        </w:rPr>
        <w:t> сердца можно правильным рационом, регулярной физической активностью и воздержанием от употребления табачных изделий.</w:t>
      </w:r>
    </w:p>
    <w:p w:rsidR="00170C7E" w:rsidRPr="00170C7E" w:rsidRDefault="00170C7E" w:rsidP="00170C7E">
      <w:pPr>
        <w:shd w:val="clear" w:color="auto" w:fill="FFFFFF"/>
        <w:spacing w:after="0" w:line="240" w:lineRule="auto"/>
        <w:jc w:val="both"/>
        <w:textAlignment w:val="baseline"/>
        <w:rPr>
          <w:rFonts w:ascii="Helvetica" w:eastAsia="Times New Roman" w:hAnsi="Helvetica" w:cs="Times New Roman"/>
          <w:color w:val="262626"/>
          <w:lang w:eastAsia="ru-RU"/>
        </w:rPr>
      </w:pPr>
      <w:r w:rsidRPr="00170C7E">
        <w:rPr>
          <w:rFonts w:ascii="Helvetica" w:eastAsia="Times New Roman" w:hAnsi="Helvetica" w:cs="Times New Roman"/>
          <w:b/>
          <w:bCs/>
          <w:color w:val="993300"/>
          <w:bdr w:val="none" w:sz="0" w:space="0" w:color="auto" w:frame="1"/>
          <w:lang w:eastAsia="ru-RU"/>
        </w:rPr>
        <w:t>Правильный рацион</w:t>
      </w:r>
      <w:r w:rsidRPr="00170C7E">
        <w:rPr>
          <w:rFonts w:ascii="Helvetica" w:eastAsia="Times New Roman" w:hAnsi="Helvetica" w:cs="Times New Roman"/>
          <w:color w:val="262626"/>
          <w:lang w:eastAsia="ru-RU"/>
        </w:rPr>
        <w:t xml:space="preserve">. Огромное значение имеет сбалансированный рацион, включающий большое количество фруктов и овощей, блюда из цельного зерна, нежирное мясо, рыбу и бобовые с ограниченным потреблением соли, сахара и жира. Доказано, что обилие в нашем рационе жирной и соленой </w:t>
      </w:r>
      <w:proofErr w:type="gramStart"/>
      <w:r w:rsidRPr="00170C7E">
        <w:rPr>
          <w:rFonts w:ascii="Helvetica" w:eastAsia="Times New Roman" w:hAnsi="Helvetica" w:cs="Times New Roman"/>
          <w:color w:val="262626"/>
          <w:lang w:eastAsia="ru-RU"/>
        </w:rPr>
        <w:t>пищи</w:t>
      </w:r>
      <w:proofErr w:type="gramEnd"/>
      <w:r w:rsidRPr="00170C7E">
        <w:rPr>
          <w:rFonts w:ascii="Helvetica" w:eastAsia="Times New Roman" w:hAnsi="Helvetica" w:cs="Times New Roman"/>
          <w:color w:val="262626"/>
          <w:lang w:eastAsia="ru-RU"/>
        </w:rPr>
        <w:t xml:space="preserve"> не только вызывает </w:t>
      </w:r>
      <w:r w:rsidRPr="00170C7E">
        <w:rPr>
          <w:rFonts w:ascii="Helvetica" w:eastAsia="Times New Roman" w:hAnsi="Helvetica" w:cs="Times New Roman"/>
          <w:b/>
          <w:bCs/>
          <w:color w:val="993300"/>
          <w:bdr w:val="none" w:sz="0" w:space="0" w:color="auto" w:frame="1"/>
          <w:lang w:eastAsia="ru-RU"/>
        </w:rPr>
        <w:t>ожирение</w:t>
      </w:r>
      <w:r w:rsidRPr="00170C7E">
        <w:rPr>
          <w:rFonts w:ascii="Helvetica" w:eastAsia="Times New Roman" w:hAnsi="Helvetica" w:cs="Times New Roman"/>
          <w:color w:val="262626"/>
          <w:lang w:eastAsia="ru-RU"/>
        </w:rPr>
        <w:t>, но и плохо влияет на эластичность сосудов, а это нарушает кровоток.</w:t>
      </w:r>
    </w:p>
    <w:p w:rsidR="00170C7E" w:rsidRPr="00170C7E" w:rsidRDefault="00170C7E" w:rsidP="00170C7E">
      <w:pPr>
        <w:shd w:val="clear" w:color="auto" w:fill="FFFFFF"/>
        <w:spacing w:after="0" w:line="240" w:lineRule="auto"/>
        <w:jc w:val="both"/>
        <w:textAlignment w:val="baseline"/>
        <w:rPr>
          <w:rFonts w:ascii="Helvetica" w:eastAsia="Times New Roman" w:hAnsi="Helvetica" w:cs="Times New Roman"/>
          <w:color w:val="262626"/>
          <w:lang w:eastAsia="ru-RU"/>
        </w:rPr>
      </w:pPr>
      <w:r w:rsidRPr="00170C7E">
        <w:rPr>
          <w:rFonts w:ascii="Helvetica" w:eastAsia="Times New Roman" w:hAnsi="Helvetica" w:cs="Times New Roman"/>
          <w:b/>
          <w:bCs/>
          <w:color w:val="993300"/>
          <w:bdr w:val="none" w:sz="0" w:space="0" w:color="auto" w:frame="1"/>
          <w:lang w:eastAsia="ru-RU"/>
        </w:rPr>
        <w:t>Регулярная физическая активность</w:t>
      </w:r>
      <w:r w:rsidRPr="00170C7E">
        <w:rPr>
          <w:rFonts w:ascii="Helvetica" w:eastAsia="Times New Roman" w:hAnsi="Helvetica" w:cs="Times New Roman"/>
          <w:color w:val="262626"/>
          <w:lang w:eastAsia="ru-RU"/>
        </w:rPr>
        <w:t> (как минимум полчаса ежедневно). А физическая активность в течение одного часа несколько раз в неделю, кроме того, способствует поддержанию здорового веса</w:t>
      </w:r>
      <w:proofErr w:type="gramStart"/>
      <w:r w:rsidRPr="00170C7E">
        <w:rPr>
          <w:rFonts w:ascii="Helvetica" w:eastAsia="Times New Roman" w:hAnsi="Helvetica" w:cs="Times New Roman"/>
          <w:color w:val="262626"/>
          <w:lang w:eastAsia="ru-RU"/>
        </w:rPr>
        <w:t>..</w:t>
      </w:r>
      <w:proofErr w:type="gramEnd"/>
    </w:p>
    <w:p w:rsidR="00170C7E" w:rsidRPr="00170C7E" w:rsidRDefault="00170C7E" w:rsidP="00170C7E">
      <w:pPr>
        <w:shd w:val="clear" w:color="auto" w:fill="FFFFFF"/>
        <w:spacing w:after="0" w:line="240" w:lineRule="auto"/>
        <w:jc w:val="both"/>
        <w:textAlignment w:val="baseline"/>
        <w:rPr>
          <w:rFonts w:ascii="Helvetica" w:eastAsia="Times New Roman" w:hAnsi="Helvetica" w:cs="Times New Roman"/>
          <w:color w:val="262626"/>
          <w:lang w:eastAsia="ru-RU"/>
        </w:rPr>
      </w:pPr>
      <w:r w:rsidRPr="00170C7E">
        <w:rPr>
          <w:rFonts w:ascii="Helvetica" w:eastAsia="Times New Roman" w:hAnsi="Helvetica" w:cs="Times New Roman"/>
          <w:b/>
          <w:bCs/>
          <w:color w:val="993300"/>
          <w:bdr w:val="none" w:sz="0" w:space="0" w:color="auto" w:frame="1"/>
          <w:lang w:eastAsia="ru-RU"/>
        </w:rPr>
        <w:t>Воздержание от употребления табака</w:t>
      </w:r>
      <w:r w:rsidRPr="00170C7E">
        <w:rPr>
          <w:rFonts w:ascii="Helvetica" w:eastAsia="Times New Roman" w:hAnsi="Helvetica" w:cs="Times New Roman"/>
          <w:color w:val="993300"/>
          <w:bdr w:val="none" w:sz="0" w:space="0" w:color="auto" w:frame="1"/>
          <w:lang w:eastAsia="ru-RU"/>
        </w:rPr>
        <w:t>.</w:t>
      </w:r>
      <w:r w:rsidRPr="00170C7E">
        <w:rPr>
          <w:rFonts w:ascii="Helvetica" w:eastAsia="Times New Roman" w:hAnsi="Helvetica" w:cs="Times New Roman"/>
          <w:color w:val="262626"/>
          <w:lang w:eastAsia="ru-RU"/>
        </w:rPr>
        <w:t> Табак очень вреден для здоровья в любой разновидности: сигарет, сигар, трубок или жевательного и др. Пассивное курение также опасно. Риск развития инфаркта или инсульта начинает снижаться сразу же после прекращения употребления табачных изделий, а через год может снизиться на 50%.</w:t>
      </w:r>
    </w:p>
    <w:p w:rsidR="00170C7E" w:rsidRPr="00170C7E" w:rsidRDefault="00170C7E" w:rsidP="00170C7E">
      <w:pPr>
        <w:shd w:val="clear" w:color="auto" w:fill="FFFFFF"/>
        <w:spacing w:after="0" w:line="240" w:lineRule="auto"/>
        <w:jc w:val="both"/>
        <w:textAlignment w:val="baseline"/>
        <w:rPr>
          <w:rFonts w:ascii="Helvetica" w:eastAsia="Times New Roman" w:hAnsi="Helvetica" w:cs="Times New Roman"/>
          <w:color w:val="262626"/>
          <w:lang w:eastAsia="ru-RU"/>
        </w:rPr>
      </w:pPr>
      <w:r w:rsidRPr="00170C7E">
        <w:rPr>
          <w:rFonts w:ascii="Helvetica" w:eastAsia="Times New Roman" w:hAnsi="Helvetica" w:cs="Times New Roman"/>
          <w:color w:val="262626"/>
          <w:lang w:eastAsia="ru-RU"/>
        </w:rPr>
        <w:t>Полезными будут и </w:t>
      </w:r>
      <w:r w:rsidRPr="00170C7E">
        <w:rPr>
          <w:rFonts w:ascii="Helvetica" w:eastAsia="Times New Roman" w:hAnsi="Helvetica" w:cs="Times New Roman"/>
          <w:b/>
          <w:bCs/>
          <w:color w:val="993300"/>
          <w:bdr w:val="none" w:sz="0" w:space="0" w:color="auto" w:frame="1"/>
          <w:lang w:eastAsia="ru-RU"/>
        </w:rPr>
        <w:t>закаливающие процедуры</w:t>
      </w:r>
      <w:r w:rsidRPr="00170C7E">
        <w:rPr>
          <w:rFonts w:ascii="Helvetica" w:eastAsia="Times New Roman" w:hAnsi="Helvetica" w:cs="Times New Roman"/>
          <w:color w:val="262626"/>
          <w:lang w:eastAsia="ru-RU"/>
        </w:rPr>
        <w:t>. Такие мероприятия укрепляют стенки сосудов и тем самым предупреждают многие серьезные заболевания. </w:t>
      </w:r>
      <w:r w:rsidRPr="00170C7E">
        <w:rPr>
          <w:rFonts w:ascii="Helvetica" w:eastAsia="Times New Roman" w:hAnsi="Helvetica" w:cs="Times New Roman"/>
          <w:b/>
          <w:bCs/>
          <w:color w:val="993300"/>
          <w:bdr w:val="none" w:sz="0" w:space="0" w:color="auto" w:frame="1"/>
          <w:lang w:eastAsia="ru-RU"/>
        </w:rPr>
        <w:t>Отдых</w:t>
      </w:r>
      <w:r w:rsidRPr="00170C7E">
        <w:rPr>
          <w:rFonts w:ascii="Helvetica" w:eastAsia="Times New Roman" w:hAnsi="Helvetica" w:cs="Times New Roman"/>
          <w:color w:val="993300"/>
          <w:bdr w:val="none" w:sz="0" w:space="0" w:color="auto" w:frame="1"/>
          <w:lang w:eastAsia="ru-RU"/>
        </w:rPr>
        <w:t> </w:t>
      </w:r>
      <w:r w:rsidRPr="00170C7E">
        <w:rPr>
          <w:rFonts w:ascii="Helvetica" w:eastAsia="Times New Roman" w:hAnsi="Helvetica" w:cs="Times New Roman"/>
          <w:color w:val="262626"/>
          <w:lang w:eastAsia="ru-RU"/>
        </w:rPr>
        <w:t xml:space="preserve">тоже </w:t>
      </w:r>
      <w:r w:rsidRPr="00170C7E">
        <w:rPr>
          <w:rFonts w:ascii="Helvetica" w:eastAsia="Times New Roman" w:hAnsi="Helvetica" w:cs="Times New Roman"/>
          <w:color w:val="262626"/>
          <w:lang w:eastAsia="ru-RU"/>
        </w:rPr>
        <w:lastRenderedPageBreak/>
        <w:t>должен быть полноценным. Нормальная продолжительность </w:t>
      </w:r>
      <w:r w:rsidRPr="00170C7E">
        <w:rPr>
          <w:rFonts w:ascii="Helvetica" w:eastAsia="Times New Roman" w:hAnsi="Helvetica" w:cs="Times New Roman"/>
          <w:b/>
          <w:bCs/>
          <w:color w:val="993300"/>
          <w:bdr w:val="none" w:sz="0" w:space="0" w:color="auto" w:frame="1"/>
          <w:lang w:eastAsia="ru-RU"/>
        </w:rPr>
        <w:t>сна</w:t>
      </w:r>
      <w:r w:rsidRPr="00170C7E">
        <w:rPr>
          <w:rFonts w:ascii="Helvetica" w:eastAsia="Times New Roman" w:hAnsi="Helvetica" w:cs="Times New Roman"/>
          <w:color w:val="262626"/>
          <w:lang w:eastAsia="ru-RU"/>
        </w:rPr>
        <w:t> должна составлять 8—10 часов в сутки, причем лучше, когда есть возможность отдохнуть и в течение дня.</w:t>
      </w:r>
    </w:p>
    <w:p w:rsidR="00170C7E" w:rsidRDefault="00170C7E" w:rsidP="00170C7E">
      <w:pPr>
        <w:shd w:val="clear" w:color="auto" w:fill="FFFFFF"/>
        <w:spacing w:after="0" w:line="240" w:lineRule="auto"/>
        <w:jc w:val="center"/>
        <w:textAlignment w:val="baseline"/>
        <w:rPr>
          <w:rFonts w:eastAsia="Times New Roman" w:cs="Times New Roman"/>
          <w:b/>
          <w:bCs/>
          <w:color w:val="993300"/>
          <w:bdr w:val="none" w:sz="0" w:space="0" w:color="auto" w:frame="1"/>
          <w:lang w:eastAsia="ru-RU"/>
        </w:rPr>
      </w:pPr>
      <w:r w:rsidRPr="00170C7E">
        <w:rPr>
          <w:rFonts w:ascii="Helvetica" w:eastAsia="Times New Roman" w:hAnsi="Helvetica" w:cs="Times New Roman"/>
          <w:b/>
          <w:bCs/>
          <w:color w:val="262626"/>
          <w:bdr w:val="none" w:sz="0" w:space="0" w:color="auto" w:frame="1"/>
          <w:lang w:eastAsia="ru-RU"/>
        </w:rPr>
        <w:t> </w:t>
      </w:r>
      <w:r w:rsidRPr="00170C7E">
        <w:rPr>
          <w:rFonts w:ascii="Helvetica" w:eastAsia="Times New Roman" w:hAnsi="Helvetica" w:cs="Times New Roman"/>
          <w:b/>
          <w:bCs/>
          <w:color w:val="993300"/>
          <w:bdr w:val="none" w:sz="0" w:space="0" w:color="auto" w:frame="1"/>
          <w:lang w:eastAsia="ru-RU"/>
        </w:rPr>
        <w:t>Любите своё сердце, и оно вам ответит взаимностью!</w:t>
      </w:r>
    </w:p>
    <w:p w:rsidR="00E50113" w:rsidRDefault="00E50113" w:rsidP="00170C7E">
      <w:pPr>
        <w:shd w:val="clear" w:color="auto" w:fill="FFFFFF"/>
        <w:spacing w:after="0" w:line="240" w:lineRule="auto"/>
        <w:jc w:val="center"/>
        <w:textAlignment w:val="baseline"/>
        <w:rPr>
          <w:rFonts w:eastAsia="Times New Roman" w:cs="Times New Roman"/>
          <w:b/>
          <w:bCs/>
          <w:color w:val="993300"/>
          <w:bdr w:val="none" w:sz="0" w:space="0" w:color="auto" w:frame="1"/>
          <w:lang w:eastAsia="ru-RU"/>
        </w:rPr>
      </w:pPr>
    </w:p>
    <w:p w:rsidR="001876B2" w:rsidRPr="00597A7A" w:rsidRDefault="001876B2">
      <w:bookmarkStart w:id="0" w:name="_GoBack"/>
      <w:bookmarkEnd w:id="0"/>
    </w:p>
    <w:sectPr w:rsidR="001876B2" w:rsidRPr="00597A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C67DE"/>
    <w:multiLevelType w:val="multilevel"/>
    <w:tmpl w:val="E98E7E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9D66C5"/>
    <w:multiLevelType w:val="multilevel"/>
    <w:tmpl w:val="D52EC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97D"/>
    <w:rsid w:val="00170C7E"/>
    <w:rsid w:val="001876B2"/>
    <w:rsid w:val="002E597D"/>
    <w:rsid w:val="003450A8"/>
    <w:rsid w:val="00597A7A"/>
    <w:rsid w:val="0071668E"/>
    <w:rsid w:val="0075488B"/>
    <w:rsid w:val="00B4609E"/>
    <w:rsid w:val="00E50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150576">
      <w:bodyDiv w:val="1"/>
      <w:marLeft w:val="0"/>
      <w:marRight w:val="0"/>
      <w:marTop w:val="0"/>
      <w:marBottom w:val="0"/>
      <w:divBdr>
        <w:top w:val="none" w:sz="0" w:space="0" w:color="auto"/>
        <w:left w:val="none" w:sz="0" w:space="0" w:color="auto"/>
        <w:bottom w:val="none" w:sz="0" w:space="0" w:color="auto"/>
        <w:right w:val="none" w:sz="0" w:space="0" w:color="auto"/>
      </w:divBdr>
      <w:divsChild>
        <w:div w:id="2026248758">
          <w:marLeft w:val="0"/>
          <w:marRight w:val="0"/>
          <w:marTop w:val="0"/>
          <w:marBottom w:val="240"/>
          <w:divBdr>
            <w:top w:val="none" w:sz="0" w:space="0" w:color="auto"/>
            <w:left w:val="none" w:sz="0" w:space="0" w:color="auto"/>
            <w:bottom w:val="none" w:sz="0" w:space="0" w:color="auto"/>
            <w:right w:val="none" w:sz="0" w:space="0" w:color="auto"/>
          </w:divBdr>
        </w:div>
        <w:div w:id="596793919">
          <w:marLeft w:val="0"/>
          <w:marRight w:val="0"/>
          <w:marTop w:val="240"/>
          <w:marBottom w:val="240"/>
          <w:divBdr>
            <w:top w:val="none" w:sz="0" w:space="0" w:color="auto"/>
            <w:left w:val="none" w:sz="0" w:space="0" w:color="auto"/>
            <w:bottom w:val="none" w:sz="0" w:space="0" w:color="auto"/>
            <w:right w:val="none" w:sz="0" w:space="0" w:color="auto"/>
          </w:divBdr>
        </w:div>
      </w:divsChild>
    </w:div>
    <w:div w:id="176190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585</Words>
  <Characters>3340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dobby</dc:creator>
  <cp:keywords/>
  <dc:description/>
  <cp:lastModifiedBy>dobby</cp:lastModifiedBy>
  <cp:revision>8</cp:revision>
  <dcterms:created xsi:type="dcterms:W3CDTF">2017-10-03T09:32:00Z</dcterms:created>
  <dcterms:modified xsi:type="dcterms:W3CDTF">2017-10-06T08:25:00Z</dcterms:modified>
</cp:coreProperties>
</file>