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5E" w:rsidRDefault="00AC48E3">
      <w:pPr>
        <w:rPr>
          <w:b/>
          <w:sz w:val="32"/>
          <w:szCs w:val="32"/>
        </w:rPr>
      </w:pPr>
      <w:r w:rsidRPr="00AC48E3">
        <w:rPr>
          <w:b/>
          <w:sz w:val="32"/>
          <w:szCs w:val="32"/>
        </w:rPr>
        <w:t xml:space="preserve">КАК ПОМОЧЬ НЕСОВЕРШЕННОЛЕТНЕМУ, УПОТРЕБЛЯЮЩЕМУ </w:t>
      </w:r>
      <w:r>
        <w:rPr>
          <w:b/>
          <w:sz w:val="32"/>
          <w:szCs w:val="32"/>
        </w:rPr>
        <w:t xml:space="preserve">       </w:t>
      </w:r>
      <w:r w:rsidRPr="00AC48E3">
        <w:rPr>
          <w:b/>
          <w:sz w:val="32"/>
          <w:szCs w:val="32"/>
        </w:rPr>
        <w:t>ПСИХОАКТИВНЫЕ ВЕЩЕСТВА</w:t>
      </w:r>
      <w:r>
        <w:rPr>
          <w:b/>
          <w:sz w:val="32"/>
          <w:szCs w:val="32"/>
        </w:rPr>
        <w:t>.</w:t>
      </w:r>
    </w:p>
    <w:p w:rsidR="00AC48E3" w:rsidRDefault="00AC48E3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Куркой</w:t>
      </w:r>
      <w:proofErr w:type="spellEnd"/>
      <w:r>
        <w:rPr>
          <w:sz w:val="28"/>
          <w:szCs w:val="28"/>
        </w:rPr>
        <w:t xml:space="preserve"> </w:t>
      </w:r>
      <w:r w:rsidR="00ED588C">
        <w:rPr>
          <w:sz w:val="28"/>
          <w:szCs w:val="28"/>
        </w:rPr>
        <w:t xml:space="preserve">области, как и в ряде других территорий РФ, отмечается тревожная тенденция, связанная с потреблением несовершеннолетними </w:t>
      </w:r>
      <w:proofErr w:type="spellStart"/>
      <w:r w:rsidR="00ED588C">
        <w:rPr>
          <w:sz w:val="28"/>
          <w:szCs w:val="28"/>
        </w:rPr>
        <w:t>психоактивных</w:t>
      </w:r>
      <w:proofErr w:type="spellEnd"/>
      <w:r w:rsidR="00ED588C">
        <w:rPr>
          <w:sz w:val="28"/>
          <w:szCs w:val="28"/>
        </w:rPr>
        <w:t xml:space="preserve"> веществ: </w:t>
      </w:r>
      <w:r w:rsidR="002129D9">
        <w:rPr>
          <w:sz w:val="28"/>
          <w:szCs w:val="28"/>
        </w:rPr>
        <w:t>алкоголя, наркотических и токсических веществ.</w:t>
      </w:r>
    </w:p>
    <w:p w:rsidR="002129D9" w:rsidRDefault="002129D9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По официальным  статистическим данным наркологическая ситуация детско-подростковой среде выглядит следующим образом: при отсутствии несовершеннолетних с заболеваниями хроническим  алкоголизмом число подростков-потребителей алкоголя с вредными последствиями достигает 164 человек, </w:t>
      </w:r>
      <w:proofErr w:type="spellStart"/>
      <w:r>
        <w:rPr>
          <w:sz w:val="28"/>
          <w:szCs w:val="28"/>
        </w:rPr>
        <w:t>наркопотребителей</w:t>
      </w:r>
      <w:proofErr w:type="spellEnd"/>
      <w:r>
        <w:rPr>
          <w:sz w:val="28"/>
          <w:szCs w:val="28"/>
        </w:rPr>
        <w:t xml:space="preserve"> -19, из них 3 больных </w:t>
      </w:r>
      <w:proofErr w:type="spellStart"/>
      <w:r>
        <w:rPr>
          <w:sz w:val="28"/>
          <w:szCs w:val="28"/>
        </w:rPr>
        <w:t>наркоманией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19 несовершеннолетних </w:t>
      </w:r>
      <w:proofErr w:type="spellStart"/>
      <w:r>
        <w:rPr>
          <w:sz w:val="28"/>
          <w:szCs w:val="28"/>
        </w:rPr>
        <w:t>наркопотребителей</w:t>
      </w:r>
      <w:proofErr w:type="spellEnd"/>
      <w:r>
        <w:rPr>
          <w:sz w:val="28"/>
          <w:szCs w:val="28"/>
        </w:rPr>
        <w:t xml:space="preserve"> 6 человек, в целях одурманивания, приобщились к токсическим веществам, в основном, бытового назначения, у одного из них употребление носит уже болезненный характер.</w:t>
      </w:r>
    </w:p>
    <w:p w:rsidR="002129D9" w:rsidRDefault="002129D9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Приведенными в статистике малыми цифрами нельзя положительно оценивать </w:t>
      </w:r>
      <w:proofErr w:type="spellStart"/>
      <w:r>
        <w:rPr>
          <w:sz w:val="28"/>
          <w:szCs w:val="28"/>
        </w:rPr>
        <w:t>наркоситуацию</w:t>
      </w:r>
      <w:proofErr w:type="spellEnd"/>
      <w:r>
        <w:rPr>
          <w:sz w:val="28"/>
          <w:szCs w:val="28"/>
        </w:rPr>
        <w:t xml:space="preserve"> среди несовершеннолетних в Курской </w:t>
      </w:r>
      <w:proofErr w:type="spellStart"/>
      <w:r>
        <w:rPr>
          <w:sz w:val="28"/>
          <w:szCs w:val="28"/>
        </w:rPr>
        <w:t>области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как, в реальности число подростков, употребляющих одурманивающие вещества, значительно больше.</w:t>
      </w:r>
    </w:p>
    <w:p w:rsidR="002129D9" w:rsidRDefault="002129D9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Не каждый из них находит в себе смелость обратиться в наркологическую службу, признать болезненное пристрастие.</w:t>
      </w:r>
    </w:p>
    <w:p w:rsidR="002129D9" w:rsidRDefault="002129D9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Не всегда родители своевременно обращают внимание на необычное поведение своих детей. Помочь принять реальное решение, получить консультацию и помощь врача-нарколога должны родители подростка. Именно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подростка должно насторожить изменение в его поведении, часто меняющееся настроение. Близкие подростков должны быть внимательными к переменам в поведении ребенка, и помнить, чем раньше обратиться за помощью, тем больше шансов на то, что помощь будет эффективной. А для этого необходимо знать характерные признаки употребления « дурмана»: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-бледность кожи;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-расширенные или суженные зрачки;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-покрасневшие или мутные глаза;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-замедленная речь;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-плохая координация движений;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-нарастающее безразличие;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-уходы из дома и прогулы в школе;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-ухудшение памяти;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-невозможность сосредоточиться;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-бессонница;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-частая и резкая смена настроения;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-нарастающая скрытость и лживость;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-неряшливость.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 вдыхании ингаляторов отмечается затуманенность во взоре; поскольку  страдает в первую очередь мозг, то нарушаются все его функции: память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внимание, мышление, ребенок буквально « тупеет» на глазах, но самооценка его при этом остается высокой.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Перечисленные симптомы являются косвенными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Для подтверждения употребления наркотиков и других психотропных веществ необходима консультация врача-нарколога.</w:t>
      </w:r>
    </w:p>
    <w:p w:rsidR="00060890" w:rsidRDefault="00060890" w:rsidP="002129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Если  подросток оказался в сложной жизненной ситуации, связанной с употреблением одурманивающих веществ, ему нужны консультация и помощь специалистов: врачей наркологов, медицинских психологов.</w:t>
      </w:r>
      <w:proofErr w:type="gramEnd"/>
    </w:p>
    <w:p w:rsidR="00060890" w:rsidRDefault="00060890" w:rsidP="002129D9">
      <w:pPr>
        <w:spacing w:after="0" w:line="240" w:lineRule="auto"/>
        <w:rPr>
          <w:sz w:val="28"/>
          <w:szCs w:val="28"/>
        </w:rPr>
      </w:pPr>
    </w:p>
    <w:p w:rsidR="00060890" w:rsidRDefault="00060890" w:rsidP="002129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ПОМНИТЕ, ЧТО ДЛЯ НЕГО РАБОТАЕТ СПЕЦИАЛИЗИРОВАННЫЙ ПОДРОСТКОВЫЙ НАРКОЛОГИЧЕСКИЙ КАБИНЕТ ПО АДРЕСУ: Г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КУРСК , </w:t>
      </w:r>
    </w:p>
    <w:p w:rsidR="00060890" w:rsidRDefault="00060890" w:rsidP="002129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РУЖИНИНСКАЯ , Д. 2</w:t>
      </w:r>
    </w:p>
    <w:p w:rsidR="003A5B6F" w:rsidRPr="00060890" w:rsidRDefault="003A5B6F" w:rsidP="002129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ОБУЗ « ОБЛАСТНАЯ НАРКОЛОГИЧЕСКАЯ БОЛЬНИЦА»</w:t>
      </w:r>
      <w:bookmarkStart w:id="0" w:name="_GoBack"/>
      <w:bookmarkEnd w:id="0"/>
    </w:p>
    <w:p w:rsidR="00060890" w:rsidRDefault="00060890" w:rsidP="002129D9">
      <w:pPr>
        <w:spacing w:after="0" w:line="240" w:lineRule="auto"/>
        <w:rPr>
          <w:sz w:val="28"/>
          <w:szCs w:val="28"/>
        </w:rPr>
      </w:pPr>
    </w:p>
    <w:p w:rsidR="002129D9" w:rsidRDefault="002129D9">
      <w:pPr>
        <w:rPr>
          <w:sz w:val="28"/>
          <w:szCs w:val="28"/>
        </w:rPr>
      </w:pPr>
    </w:p>
    <w:p w:rsidR="002129D9" w:rsidRPr="00AC48E3" w:rsidRDefault="002129D9" w:rsidP="002129D9">
      <w:pPr>
        <w:spacing w:after="0" w:line="240" w:lineRule="auto"/>
        <w:rPr>
          <w:sz w:val="28"/>
          <w:szCs w:val="28"/>
        </w:rPr>
      </w:pPr>
    </w:p>
    <w:p w:rsidR="00AC48E3" w:rsidRPr="00AC48E3" w:rsidRDefault="00AC48E3">
      <w:pPr>
        <w:rPr>
          <w:b/>
          <w:sz w:val="32"/>
          <w:szCs w:val="32"/>
        </w:rPr>
      </w:pPr>
    </w:p>
    <w:sectPr w:rsidR="00AC48E3" w:rsidRPr="00AC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9F"/>
    <w:rsid w:val="00060890"/>
    <w:rsid w:val="002129D9"/>
    <w:rsid w:val="003A5B6F"/>
    <w:rsid w:val="0043129F"/>
    <w:rsid w:val="00AC48E3"/>
    <w:rsid w:val="00ED588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2017-08-21T07:11:00Z</dcterms:created>
  <dcterms:modified xsi:type="dcterms:W3CDTF">2017-08-21T07:56:00Z</dcterms:modified>
</cp:coreProperties>
</file>